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2354" w:rsidRDefault="00F62354" w:rsidP="00F62354">
      <w:pPr>
        <w:jc w:val="center"/>
        <w:rPr>
          <w:b/>
          <w:bCs/>
        </w:rPr>
      </w:pPr>
      <w:r>
        <w:rPr>
          <w:b/>
          <w:bCs/>
        </w:rPr>
        <w:t>Медико-технические требования к организации лечебного питания пациентов, находящихся на стационарном лечении ГУ «Бендерск</w:t>
      </w:r>
      <w:r w:rsidR="00E62A29">
        <w:rPr>
          <w:b/>
          <w:bCs/>
        </w:rPr>
        <w:t>ий</w:t>
      </w:r>
      <w:r>
        <w:rPr>
          <w:b/>
          <w:bCs/>
        </w:rPr>
        <w:t xml:space="preserve"> центр </w:t>
      </w:r>
      <w:r w:rsidR="00C73FD9">
        <w:rPr>
          <w:b/>
          <w:bCs/>
        </w:rPr>
        <w:t>м</w:t>
      </w:r>
      <w:r>
        <w:rPr>
          <w:b/>
          <w:bCs/>
        </w:rPr>
        <w:t>а</w:t>
      </w:r>
      <w:r w:rsidR="00C73FD9">
        <w:rPr>
          <w:b/>
          <w:bCs/>
        </w:rPr>
        <w:t>тери и ребенка</w:t>
      </w:r>
      <w:r>
        <w:rPr>
          <w:b/>
          <w:bCs/>
        </w:rPr>
        <w:t xml:space="preserve">» </w:t>
      </w:r>
    </w:p>
    <w:tbl>
      <w:tblPr>
        <w:tblW w:w="9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3886"/>
        <w:gridCol w:w="2269"/>
        <w:gridCol w:w="1560"/>
        <w:gridCol w:w="1502"/>
      </w:tblGrid>
      <w:tr w:rsidR="00705E74" w:rsidTr="00C73FD9">
        <w:trPr>
          <w:trHeight w:val="227"/>
          <w:jc w:val="center"/>
        </w:trPr>
        <w:tc>
          <w:tcPr>
            <w:tcW w:w="8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Pr="00705E74" w:rsidRDefault="00705E74" w:rsidP="00C73FD9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05E74">
              <w:rPr>
                <w:rFonts w:ascii="Times New Roman" w:hAnsi="Times New Roman"/>
                <w:b/>
                <w:bCs/>
                <w:sz w:val="20"/>
                <w:szCs w:val="20"/>
              </w:rPr>
              <w:t>Общие требования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Pr="00705E74" w:rsidRDefault="00705E74" w:rsidP="00705E74">
            <w:pPr>
              <w:jc w:val="center"/>
              <w:rPr>
                <w:b/>
                <w:bCs/>
              </w:rPr>
            </w:pPr>
          </w:p>
        </w:tc>
      </w:tr>
      <w:tr w:rsidR="00705E74" w:rsidTr="00C73FD9">
        <w:trPr>
          <w:trHeight w:val="61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Pr="00C73FD9" w:rsidRDefault="00705E74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Pr="00C73FD9" w:rsidRDefault="00705E74" w:rsidP="00705E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Заказчик услуг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Pr="00C73FD9" w:rsidRDefault="00C73FD9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</w:rPr>
              <w:t>ГУ «</w:t>
            </w:r>
            <w:proofErr w:type="spellStart"/>
            <w:r w:rsidRPr="00C73FD9">
              <w:rPr>
                <w:sz w:val="22"/>
                <w:szCs w:val="22"/>
              </w:rPr>
              <w:t>БЦМиР</w:t>
            </w:r>
            <w:proofErr w:type="spellEnd"/>
            <w:r w:rsidRPr="00C73FD9">
              <w:rPr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Pr="00C73FD9" w:rsidRDefault="00705E7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Примечание</w:t>
            </w:r>
          </w:p>
        </w:tc>
      </w:tr>
      <w:tr w:rsidR="00C73FD9" w:rsidTr="00C73FD9">
        <w:trPr>
          <w:trHeight w:val="1106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 xml:space="preserve">Начало оказания услуг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Default="00C73FD9" w:rsidP="00C73FD9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 1 января 2025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 xml:space="preserve">обязательно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FD9" w:rsidRDefault="00C73FD9" w:rsidP="00C73FD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73FD9" w:rsidTr="00C73FD9">
        <w:trPr>
          <w:trHeight w:val="1825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 xml:space="preserve">Исполнитель услуг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71231B">
              <w:rPr>
                <w:sz w:val="22"/>
              </w:rPr>
              <w:t>указать наименование, приложить копию свидетельства о государственной регистрации юридического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 xml:space="preserve">обязательно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FD9" w:rsidRDefault="00C73FD9" w:rsidP="00C73FD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73FD9" w:rsidTr="00C73FD9">
        <w:trPr>
          <w:trHeight w:val="1106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1.4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7E5DDF" w:rsidP="00C73FD9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Исполнитель о</w:t>
            </w:r>
            <w:r w:rsidR="00C73FD9" w:rsidRPr="00AC13A6">
              <w:rPr>
                <w:sz w:val="22"/>
                <w:szCs w:val="22"/>
                <w:lang w:eastAsia="en-US"/>
              </w:rPr>
              <w:t>каз</w:t>
            </w:r>
            <w:r>
              <w:rPr>
                <w:sz w:val="22"/>
                <w:szCs w:val="22"/>
                <w:lang w:eastAsia="en-US"/>
              </w:rPr>
              <w:t xml:space="preserve">ывает </w:t>
            </w:r>
            <w:r w:rsidR="00C73FD9" w:rsidRPr="00AC13A6">
              <w:rPr>
                <w:sz w:val="22"/>
                <w:szCs w:val="22"/>
                <w:lang w:eastAsia="en-US"/>
              </w:rPr>
              <w:t>услуг</w:t>
            </w:r>
            <w:r>
              <w:rPr>
                <w:sz w:val="22"/>
                <w:szCs w:val="22"/>
                <w:lang w:eastAsia="en-US"/>
              </w:rPr>
              <w:t>и</w:t>
            </w:r>
            <w:r w:rsidR="00C73FD9" w:rsidRPr="00AC13A6">
              <w:rPr>
                <w:sz w:val="22"/>
                <w:szCs w:val="22"/>
                <w:lang w:eastAsia="en-US"/>
              </w:rPr>
              <w:t xml:space="preserve"> на производственных площадях для приготовления питания и хранения продуктов ГУ «Бендерск</w:t>
            </w:r>
            <w:r w:rsidR="00C73FD9">
              <w:rPr>
                <w:sz w:val="22"/>
                <w:szCs w:val="22"/>
                <w:lang w:eastAsia="en-US"/>
              </w:rPr>
              <w:t>ий</w:t>
            </w:r>
            <w:r w:rsidR="00C73FD9" w:rsidRPr="00AC13A6">
              <w:rPr>
                <w:sz w:val="22"/>
                <w:szCs w:val="22"/>
                <w:lang w:eastAsia="en-US"/>
              </w:rPr>
              <w:t xml:space="preserve"> центр</w:t>
            </w:r>
            <w:r w:rsidR="00C73FD9">
              <w:rPr>
                <w:sz w:val="22"/>
                <w:szCs w:val="22"/>
                <w:lang w:eastAsia="en-US"/>
              </w:rPr>
              <w:t xml:space="preserve"> м</w:t>
            </w:r>
            <w:r w:rsidR="00C73FD9" w:rsidRPr="00AC13A6">
              <w:rPr>
                <w:sz w:val="22"/>
                <w:szCs w:val="22"/>
                <w:lang w:eastAsia="en-US"/>
              </w:rPr>
              <w:t>а</w:t>
            </w:r>
            <w:r w:rsidR="00C73FD9">
              <w:rPr>
                <w:sz w:val="22"/>
                <w:szCs w:val="22"/>
                <w:lang w:eastAsia="en-US"/>
              </w:rPr>
              <w:t>тери</w:t>
            </w:r>
            <w:r w:rsidR="00C73FD9" w:rsidRPr="00AC13A6">
              <w:rPr>
                <w:sz w:val="22"/>
                <w:szCs w:val="22"/>
                <w:lang w:eastAsia="en-US"/>
              </w:rPr>
              <w:t>», на правах аренды государственного имущества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71231B">
              <w:rPr>
                <w:sz w:val="22"/>
              </w:rPr>
              <w:t>заключения договора аренды государственного имущества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FD9" w:rsidRDefault="00C73FD9" w:rsidP="00C73FD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73FD9" w:rsidTr="00C73FD9">
        <w:trPr>
          <w:trHeight w:val="1123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1.5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D9" w:rsidRPr="00C73FD9" w:rsidRDefault="00C73FD9" w:rsidP="00C73FD9">
            <w:pPr>
              <w:pStyle w:val="Style3"/>
              <w:widowControl/>
              <w:spacing w:line="240" w:lineRule="auto"/>
              <w:ind w:left="2" w:hanging="2"/>
              <w:jc w:val="both"/>
              <w:rPr>
                <w:rStyle w:val="FontStyle24"/>
              </w:rPr>
            </w:pPr>
            <w:r w:rsidRPr="00AC13A6">
              <w:rPr>
                <w:rStyle w:val="FontStyle24"/>
                <w:lang w:eastAsia="en-US"/>
              </w:rPr>
              <w:t>Наличие на момент начала оказания услуг положительного санитарно-эпидемиологического заключения на вид деятельности на производственные площади, на которых планируется производство лечебного питания для пациентов ГУ «</w:t>
            </w:r>
            <w:r w:rsidRPr="00AC13A6">
              <w:rPr>
                <w:sz w:val="22"/>
                <w:szCs w:val="22"/>
                <w:lang w:eastAsia="en-US" w:bidi="ru-RU"/>
              </w:rPr>
              <w:t>Бендерск</w:t>
            </w:r>
            <w:r>
              <w:rPr>
                <w:sz w:val="22"/>
                <w:szCs w:val="22"/>
                <w:lang w:eastAsia="en-US" w:bidi="ru-RU"/>
              </w:rPr>
              <w:t>ий</w:t>
            </w:r>
            <w:r w:rsidRPr="00AC13A6">
              <w:rPr>
                <w:sz w:val="22"/>
                <w:szCs w:val="22"/>
                <w:lang w:eastAsia="en-US" w:bidi="ru-RU"/>
              </w:rPr>
              <w:t xml:space="preserve"> центр</w:t>
            </w:r>
            <w:r>
              <w:rPr>
                <w:sz w:val="22"/>
                <w:szCs w:val="22"/>
                <w:lang w:eastAsia="en-US" w:bidi="ru-RU"/>
              </w:rPr>
              <w:t xml:space="preserve"> м</w:t>
            </w:r>
            <w:r w:rsidRPr="00AC13A6">
              <w:rPr>
                <w:sz w:val="22"/>
                <w:szCs w:val="22"/>
                <w:lang w:eastAsia="en-US" w:bidi="ru-RU"/>
              </w:rPr>
              <w:t>а</w:t>
            </w:r>
            <w:r>
              <w:rPr>
                <w:sz w:val="22"/>
                <w:szCs w:val="22"/>
                <w:lang w:eastAsia="en-US" w:bidi="ru-RU"/>
              </w:rPr>
              <w:t>тери и ребенка</w:t>
            </w:r>
            <w:r w:rsidRPr="00AC13A6">
              <w:rPr>
                <w:rStyle w:val="FontStyle24"/>
                <w:lang w:eastAsia="en-US"/>
              </w:rPr>
              <w:t>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FD9" w:rsidRDefault="00C73FD9" w:rsidP="00C73FD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73FD9" w:rsidTr="007E5DDF">
        <w:trPr>
          <w:trHeight w:val="688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FD9" w:rsidRPr="00902E61" w:rsidRDefault="00C73FD9" w:rsidP="00C73FD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1.6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FD9" w:rsidRPr="00AC13A6" w:rsidRDefault="00C73FD9" w:rsidP="00C73FD9">
            <w:pPr>
              <w:pStyle w:val="Style3"/>
              <w:spacing w:line="240" w:lineRule="auto"/>
              <w:ind w:firstLine="2"/>
              <w:jc w:val="both"/>
              <w:rPr>
                <w:rStyle w:val="FontStyle24"/>
                <w:lang w:eastAsia="en-US"/>
              </w:rPr>
            </w:pPr>
            <w:r>
              <w:rPr>
                <w:rStyle w:val="FontStyle24"/>
                <w:lang w:eastAsia="en-US"/>
              </w:rPr>
              <w:t>Заключение трудовых договоров с работниками пищеблока, в том числе кладовщика и подсобного рабочего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FD9" w:rsidRPr="00902E61" w:rsidRDefault="00C73FD9" w:rsidP="00C73FD9">
            <w:pPr>
              <w:jc w:val="center"/>
              <w:rPr>
                <w:sz w:val="22"/>
              </w:rPr>
            </w:pPr>
            <w:r w:rsidRPr="00AC13A6">
              <w:rPr>
                <w:sz w:val="22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FD9" w:rsidRPr="00902E61" w:rsidRDefault="00C73FD9" w:rsidP="00C73FD9">
            <w:pPr>
              <w:jc w:val="center"/>
              <w:rPr>
                <w:sz w:val="22"/>
              </w:rPr>
            </w:pPr>
            <w:r w:rsidRPr="00AC13A6">
              <w:rPr>
                <w:sz w:val="22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FD9" w:rsidRDefault="00C73FD9" w:rsidP="00C73FD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73FD9" w:rsidTr="00C73FD9">
        <w:trPr>
          <w:trHeight w:val="172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1.</w:t>
            </w: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D9" w:rsidRPr="00AC13A6" w:rsidRDefault="00C73FD9" w:rsidP="00C73FD9">
            <w:pPr>
              <w:pStyle w:val="Style3"/>
              <w:widowControl/>
              <w:spacing w:line="240" w:lineRule="auto"/>
              <w:jc w:val="both"/>
              <w:rPr>
                <w:rStyle w:val="FontStyle24"/>
              </w:rPr>
            </w:pPr>
            <w:r w:rsidRPr="00AC13A6">
              <w:rPr>
                <w:rStyle w:val="FontStyle24"/>
                <w:lang w:eastAsia="en-US"/>
              </w:rPr>
              <w:t xml:space="preserve">Оказание услуг по организации лечебного питания должно осуществляться в соответствии с: </w:t>
            </w:r>
          </w:p>
          <w:p w:rsidR="00C73FD9" w:rsidRPr="00AC13A6" w:rsidRDefault="00C73FD9" w:rsidP="00C73FD9">
            <w:pPr>
              <w:pStyle w:val="Style3"/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 w:rsidRPr="00AC13A6">
              <w:rPr>
                <w:sz w:val="22"/>
                <w:szCs w:val="22"/>
                <w:lang w:eastAsia="en-US"/>
              </w:rPr>
              <w:t xml:space="preserve">Сан </w:t>
            </w:r>
            <w:proofErr w:type="spellStart"/>
            <w:r w:rsidRPr="00AC13A6">
              <w:rPr>
                <w:sz w:val="22"/>
                <w:szCs w:val="22"/>
                <w:lang w:eastAsia="en-US"/>
              </w:rPr>
              <w:t>ПиН</w:t>
            </w:r>
            <w:proofErr w:type="spellEnd"/>
            <w:r w:rsidRPr="00AC13A6">
              <w:rPr>
                <w:sz w:val="22"/>
                <w:szCs w:val="22"/>
                <w:lang w:eastAsia="en-US"/>
              </w:rPr>
              <w:t xml:space="preserve"> МЗ ПМР 2.1.3.1375-04 </w:t>
            </w:r>
          </w:p>
          <w:p w:rsidR="00C73FD9" w:rsidRPr="00AC13A6" w:rsidRDefault="00C73FD9" w:rsidP="00C73FD9">
            <w:pPr>
              <w:pStyle w:val="Style3"/>
              <w:widowControl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AC13A6">
              <w:rPr>
                <w:sz w:val="22"/>
                <w:szCs w:val="22"/>
                <w:lang w:eastAsia="en-US"/>
              </w:rPr>
              <w:t xml:space="preserve">Сан </w:t>
            </w:r>
            <w:proofErr w:type="spellStart"/>
            <w:r w:rsidRPr="00AC13A6">
              <w:rPr>
                <w:sz w:val="22"/>
                <w:szCs w:val="22"/>
                <w:lang w:eastAsia="en-US"/>
              </w:rPr>
              <w:t>ПиН</w:t>
            </w:r>
            <w:proofErr w:type="spellEnd"/>
            <w:r w:rsidRPr="00AC13A6">
              <w:rPr>
                <w:sz w:val="22"/>
                <w:szCs w:val="22"/>
                <w:lang w:eastAsia="en-US"/>
              </w:rPr>
              <w:t xml:space="preserve"> МЗ СЗ ПМР 2.3.6.1079-06</w:t>
            </w:r>
          </w:p>
          <w:p w:rsidR="00C73FD9" w:rsidRPr="00AC13A6" w:rsidRDefault="00C73FD9" w:rsidP="00C73FD9">
            <w:pPr>
              <w:pStyle w:val="Style3"/>
              <w:widowControl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AC13A6">
              <w:rPr>
                <w:sz w:val="22"/>
                <w:szCs w:val="22"/>
                <w:lang w:eastAsia="en-US"/>
              </w:rPr>
              <w:t>Приказ МЗ ПМР от 10 января 2022 года №1-ОД</w:t>
            </w:r>
          </w:p>
          <w:p w:rsidR="00C73FD9" w:rsidRPr="00AC13A6" w:rsidRDefault="00C73FD9" w:rsidP="00C73FD9">
            <w:pPr>
              <w:pStyle w:val="Style3"/>
              <w:widowControl/>
              <w:spacing w:line="240" w:lineRule="auto"/>
              <w:jc w:val="both"/>
              <w:rPr>
                <w:sz w:val="22"/>
                <w:szCs w:val="22"/>
                <w:lang w:eastAsia="en-US" w:bidi="ru-RU"/>
              </w:rPr>
            </w:pPr>
            <w:r w:rsidRPr="00AC13A6">
              <w:rPr>
                <w:sz w:val="22"/>
                <w:szCs w:val="22"/>
                <w:lang w:eastAsia="en-US" w:bidi="ru-RU"/>
              </w:rPr>
              <w:t>Приказ МЗ ПМР от 30 марта 2022 года №320-ОД</w:t>
            </w:r>
          </w:p>
          <w:p w:rsidR="00C73FD9" w:rsidRPr="00C73FD9" w:rsidRDefault="00C73FD9" w:rsidP="00C73FD9">
            <w:pPr>
              <w:spacing w:line="256" w:lineRule="auto"/>
              <w:rPr>
                <w:rStyle w:val="FontStyle24"/>
              </w:rPr>
            </w:pPr>
            <w:r w:rsidRPr="00AC13A6">
              <w:rPr>
                <w:sz w:val="22"/>
                <w:szCs w:val="22"/>
                <w:lang w:eastAsia="en-US"/>
              </w:rPr>
              <w:t>Приказ МЗ ПМР от 18 апреля 2023 года №296-ОД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FD9" w:rsidRDefault="00C73FD9" w:rsidP="00C73FD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73FD9" w:rsidTr="00C73FD9">
        <w:trPr>
          <w:trHeight w:val="438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1.</w:t>
            </w: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D9" w:rsidRPr="00C73FD9" w:rsidRDefault="00C73FD9" w:rsidP="00C73FD9">
            <w:pPr>
              <w:pStyle w:val="Style3"/>
              <w:widowControl/>
              <w:spacing w:line="240" w:lineRule="auto"/>
              <w:ind w:firstLine="2"/>
              <w:jc w:val="both"/>
              <w:rPr>
                <w:rStyle w:val="FontStyle24"/>
              </w:rPr>
            </w:pPr>
            <w:r w:rsidRPr="00AC13A6">
              <w:rPr>
                <w:rStyle w:val="FontStyle24"/>
                <w:lang w:eastAsia="en-US"/>
              </w:rPr>
              <w:t>Обеспечение пациентов ежедневно 5-ти разовым лечебным питанием в зависимости от выбранного типа диеты</w:t>
            </w:r>
            <w:r>
              <w:rPr>
                <w:rStyle w:val="FontStyle24"/>
                <w:lang w:eastAsia="en-US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FD9" w:rsidRDefault="00C73FD9" w:rsidP="00C73FD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73FD9" w:rsidTr="00792B1A">
        <w:trPr>
          <w:trHeight w:val="227"/>
          <w:jc w:val="center"/>
        </w:trPr>
        <w:tc>
          <w:tcPr>
            <w:tcW w:w="98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bCs/>
              </w:rPr>
            </w:pPr>
            <w:r w:rsidRPr="00C73FD9">
              <w:rPr>
                <w:rFonts w:ascii="Times New Roman" w:hAnsi="Times New Roman"/>
                <w:b/>
                <w:bCs/>
              </w:rPr>
              <w:t>Права и функции заказчика</w:t>
            </w:r>
          </w:p>
        </w:tc>
      </w:tr>
      <w:tr w:rsidR="00C73FD9" w:rsidTr="00C73FD9">
        <w:trPr>
          <w:trHeight w:val="456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D9" w:rsidRPr="00C73FD9" w:rsidRDefault="00C73FD9" w:rsidP="00C73FD9">
            <w:pPr>
              <w:pStyle w:val="Style3"/>
              <w:widowControl/>
              <w:spacing w:line="240" w:lineRule="auto"/>
              <w:ind w:firstLine="14"/>
              <w:jc w:val="both"/>
              <w:rPr>
                <w:rStyle w:val="FontStyle24"/>
              </w:rPr>
            </w:pPr>
            <w:r w:rsidRPr="00AC13A6">
              <w:rPr>
                <w:rStyle w:val="FontStyle24"/>
                <w:lang w:eastAsia="en-US"/>
              </w:rPr>
              <w:t>Заказчик имеет право, по согласованию с Исполнителем, вносить изменения в меню, учитывая сезонность продуктов (овощи, фрукты), о чем будет сообщаться в сроки, оговоренные контрактом.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 xml:space="preserve">наличие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FD9" w:rsidRDefault="00C73FD9" w:rsidP="00C73FD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73FD9" w:rsidTr="00C73FD9">
        <w:trPr>
          <w:trHeight w:val="409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D9" w:rsidRPr="00C73FD9" w:rsidRDefault="00C73FD9" w:rsidP="00C73FD9">
            <w:pPr>
              <w:pStyle w:val="Style3"/>
              <w:widowControl/>
              <w:spacing w:line="240" w:lineRule="auto"/>
              <w:ind w:firstLine="14"/>
              <w:jc w:val="both"/>
              <w:rPr>
                <w:rStyle w:val="FontStyle24"/>
              </w:rPr>
            </w:pPr>
            <w:r w:rsidRPr="0071231B">
              <w:rPr>
                <w:rStyle w:val="FontStyle24"/>
              </w:rPr>
              <w:t xml:space="preserve">Заказчик имеет право осуществлять контроль за качеством продуктов питания, используемых при изготовлении пищи, условиями их хранения, технологией приготовления блюд и качеством, и </w:t>
            </w:r>
            <w:r w:rsidRPr="0071231B">
              <w:rPr>
                <w:rStyle w:val="FontStyle24"/>
              </w:rPr>
              <w:lastRenderedPageBreak/>
              <w:t>органолептическими свойствами готовых блюд</w:t>
            </w:r>
            <w:r>
              <w:rPr>
                <w:rStyle w:val="FontStyle24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lastRenderedPageBreak/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FD9" w:rsidRDefault="00C73FD9" w:rsidP="00C73FD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73FD9" w:rsidTr="00C73FD9">
        <w:trPr>
          <w:trHeight w:val="895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2.3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D9" w:rsidRPr="00C73FD9" w:rsidRDefault="00C73FD9" w:rsidP="00C73FD9">
            <w:pPr>
              <w:pStyle w:val="Style3"/>
              <w:widowControl/>
              <w:spacing w:line="240" w:lineRule="auto"/>
              <w:ind w:firstLine="17"/>
              <w:jc w:val="both"/>
              <w:rPr>
                <w:rStyle w:val="FontStyle24"/>
              </w:rPr>
            </w:pPr>
            <w:r w:rsidRPr="00271619">
              <w:rPr>
                <w:rStyle w:val="FontStyle24"/>
              </w:rPr>
              <w:t>Заказчик ежедневно, в сроки, оговоренные контрактом, предоставляет количество питающихся, для составления меню раскладки, и дополнительной меню раскладки по столам, с поправками в течение дня (расчет завтрака, обеда, полдника и ужина).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FD9" w:rsidRDefault="00C73FD9" w:rsidP="00C73FD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73FD9" w:rsidTr="00C73FD9">
        <w:trPr>
          <w:trHeight w:val="98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D9" w:rsidRPr="00C73FD9" w:rsidRDefault="00C73FD9" w:rsidP="00C73FD9">
            <w:pPr>
              <w:pStyle w:val="Style3"/>
              <w:widowControl/>
              <w:spacing w:line="240" w:lineRule="auto"/>
              <w:ind w:firstLine="19"/>
              <w:jc w:val="both"/>
              <w:rPr>
                <w:rStyle w:val="FontStyle24"/>
              </w:rPr>
            </w:pPr>
            <w:r w:rsidRPr="00AC13A6">
              <w:rPr>
                <w:rStyle w:val="FontStyle24"/>
                <w:lang w:eastAsia="en-US"/>
              </w:rPr>
              <w:t>Заказчик направляет своих представителей, в сроки оговоренные в контракте, для получения приготовленных блюд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FD9" w:rsidRDefault="00C73FD9" w:rsidP="00C73FD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73FD9" w:rsidTr="0039060C">
        <w:trPr>
          <w:trHeight w:val="227"/>
          <w:jc w:val="center"/>
        </w:trPr>
        <w:tc>
          <w:tcPr>
            <w:tcW w:w="98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567"/>
              <w:jc w:val="center"/>
              <w:rPr>
                <w:b/>
                <w:bCs/>
              </w:rPr>
            </w:pPr>
            <w:r w:rsidRPr="00C73FD9">
              <w:rPr>
                <w:rFonts w:ascii="Times New Roman" w:hAnsi="Times New Roman"/>
                <w:b/>
                <w:bCs/>
              </w:rPr>
              <w:t>Функции исполнителя</w:t>
            </w:r>
          </w:p>
        </w:tc>
      </w:tr>
      <w:tr w:rsidR="00C73FD9" w:rsidTr="00C73FD9">
        <w:trPr>
          <w:trHeight w:val="86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AC13A6">
              <w:rPr>
                <w:sz w:val="22"/>
                <w:szCs w:val="22"/>
                <w:lang w:eastAsia="en-US"/>
              </w:rPr>
              <w:t>Выдача готовых блюд, а также расфасованных продуктов, осуществляется сотрудниками исполнителя в выделенном помещении пищеблока</w:t>
            </w:r>
            <w:r w:rsidRPr="00C73FD9">
              <w:rPr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FD9" w:rsidRDefault="00C73FD9" w:rsidP="00C73FD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73FD9" w:rsidTr="00C73FD9">
        <w:trPr>
          <w:trHeight w:val="86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AC13A6">
              <w:rPr>
                <w:rStyle w:val="FontStyle24"/>
                <w:lang w:eastAsia="en-US"/>
              </w:rPr>
              <w:t>Объём неснижаемого запаса пищевых продуктов, постоянно находящихся на складе исполнителя, не менее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F42DDA" w:rsidP="00C73FD9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rStyle w:val="FontStyle27"/>
                <w:sz w:val="22"/>
                <w:szCs w:val="22"/>
                <w:lang w:eastAsia="en-US"/>
              </w:rPr>
              <w:t>наличие объема, необходимого для обеспечения учреждения лечебным питанием в течение 7 суток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FD9" w:rsidRDefault="00C73FD9" w:rsidP="00C73FD9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C73FD9" w:rsidTr="00C73FD9">
        <w:trPr>
          <w:trHeight w:val="135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3.3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D9" w:rsidRPr="00AC13A6" w:rsidRDefault="00C73FD9" w:rsidP="00C73FD9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AC13A6">
              <w:rPr>
                <w:rStyle w:val="FontStyle24"/>
                <w:lang w:eastAsia="en-US"/>
              </w:rPr>
              <w:t>Все поставляемые пищевые продукты (за исключением используемых для приготовления блюд) должны соответствовать:</w:t>
            </w:r>
          </w:p>
          <w:p w:rsidR="00C73FD9" w:rsidRPr="00AC13A6" w:rsidRDefault="00C73FD9" w:rsidP="00C73FD9">
            <w:pPr>
              <w:pStyle w:val="Style3"/>
              <w:spacing w:line="240" w:lineRule="auto"/>
              <w:rPr>
                <w:sz w:val="22"/>
                <w:szCs w:val="22"/>
              </w:rPr>
            </w:pPr>
            <w:r w:rsidRPr="00AC13A6">
              <w:rPr>
                <w:sz w:val="22"/>
                <w:szCs w:val="22"/>
                <w:lang w:eastAsia="en-US"/>
              </w:rPr>
              <w:t xml:space="preserve">Сан </w:t>
            </w:r>
            <w:proofErr w:type="spellStart"/>
            <w:r w:rsidRPr="00AC13A6">
              <w:rPr>
                <w:sz w:val="22"/>
                <w:szCs w:val="22"/>
                <w:lang w:eastAsia="en-US"/>
              </w:rPr>
              <w:t>ПиН</w:t>
            </w:r>
            <w:proofErr w:type="spellEnd"/>
            <w:r w:rsidRPr="00AC13A6">
              <w:rPr>
                <w:sz w:val="22"/>
                <w:szCs w:val="22"/>
                <w:lang w:eastAsia="en-US"/>
              </w:rPr>
              <w:t xml:space="preserve"> МЗ ПМР 2.1.3.1375-04 </w:t>
            </w:r>
          </w:p>
          <w:p w:rsidR="00C73FD9" w:rsidRPr="00AC13A6" w:rsidRDefault="00C73FD9" w:rsidP="00C73FD9">
            <w:pPr>
              <w:pStyle w:val="Style3"/>
              <w:spacing w:line="240" w:lineRule="auto"/>
              <w:rPr>
                <w:sz w:val="22"/>
                <w:szCs w:val="22"/>
                <w:lang w:eastAsia="en-US"/>
              </w:rPr>
            </w:pPr>
            <w:r w:rsidRPr="00AC13A6">
              <w:rPr>
                <w:sz w:val="22"/>
                <w:szCs w:val="22"/>
                <w:lang w:eastAsia="en-US"/>
              </w:rPr>
              <w:t xml:space="preserve">Сан </w:t>
            </w:r>
            <w:proofErr w:type="spellStart"/>
            <w:r w:rsidRPr="00AC13A6">
              <w:rPr>
                <w:sz w:val="22"/>
                <w:szCs w:val="22"/>
                <w:lang w:eastAsia="en-US"/>
              </w:rPr>
              <w:t>ПиН</w:t>
            </w:r>
            <w:proofErr w:type="spellEnd"/>
            <w:r w:rsidRPr="00AC13A6">
              <w:rPr>
                <w:sz w:val="22"/>
                <w:szCs w:val="22"/>
                <w:lang w:eastAsia="en-US"/>
              </w:rPr>
              <w:t xml:space="preserve"> МЗ СЗ ПМР 2.3.6.1079-06</w:t>
            </w:r>
          </w:p>
          <w:p w:rsidR="00C73FD9" w:rsidRPr="00AC13A6" w:rsidRDefault="00C73FD9" w:rsidP="00C73FD9">
            <w:pPr>
              <w:pStyle w:val="Style3"/>
              <w:spacing w:line="240" w:lineRule="auto"/>
              <w:rPr>
                <w:sz w:val="22"/>
                <w:szCs w:val="22"/>
                <w:lang w:eastAsia="en-US"/>
              </w:rPr>
            </w:pPr>
            <w:r w:rsidRPr="00AC13A6">
              <w:rPr>
                <w:sz w:val="22"/>
                <w:szCs w:val="22"/>
                <w:lang w:eastAsia="en-US"/>
              </w:rPr>
              <w:t>Приказ МЗ ПМР от 10 января 2022 года №1-ОД</w:t>
            </w:r>
          </w:p>
          <w:p w:rsidR="00C73FD9" w:rsidRPr="00AC13A6" w:rsidRDefault="00C73FD9" w:rsidP="00C73FD9">
            <w:pPr>
              <w:pStyle w:val="Style3"/>
              <w:widowControl/>
              <w:spacing w:line="240" w:lineRule="auto"/>
              <w:ind w:left="5" w:hanging="5"/>
              <w:jc w:val="both"/>
              <w:rPr>
                <w:sz w:val="22"/>
                <w:szCs w:val="22"/>
                <w:lang w:eastAsia="en-US" w:bidi="ru-RU"/>
              </w:rPr>
            </w:pPr>
            <w:r w:rsidRPr="00AC13A6">
              <w:rPr>
                <w:sz w:val="22"/>
                <w:szCs w:val="22"/>
                <w:lang w:eastAsia="en-US" w:bidi="ru-RU"/>
              </w:rPr>
              <w:t>Приказ МЗ ПМР от 30 марта 2022 года №320-ОД</w:t>
            </w:r>
          </w:p>
          <w:p w:rsidR="00C73FD9" w:rsidRPr="00CA172D" w:rsidRDefault="00C73FD9" w:rsidP="00C73FD9">
            <w:pPr>
              <w:pStyle w:val="Style3"/>
              <w:spacing w:line="240" w:lineRule="auto"/>
              <w:rPr>
                <w:rStyle w:val="FontStyle24"/>
                <w:sz w:val="21"/>
                <w:szCs w:val="21"/>
                <w:lang w:bidi="ru-RU"/>
              </w:rPr>
            </w:pPr>
            <w:r w:rsidRPr="00AC13A6">
              <w:rPr>
                <w:sz w:val="22"/>
                <w:szCs w:val="22"/>
                <w:lang w:eastAsia="en-US"/>
              </w:rPr>
              <w:t xml:space="preserve">Приказ МЗ ПМР от 18 апреля 2023 года №296-ОД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pStyle w:val="Style13"/>
              <w:widowControl/>
              <w:spacing w:line="240" w:lineRule="auto"/>
              <w:rPr>
                <w:rStyle w:val="FontStyle27"/>
                <w:b w:val="0"/>
                <w:bCs w:val="0"/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pStyle w:val="Style5"/>
              <w:widowControl/>
              <w:spacing w:line="240" w:lineRule="auto"/>
              <w:ind w:firstLine="0"/>
              <w:rPr>
                <w:rStyle w:val="FontStyle24"/>
              </w:rPr>
            </w:pPr>
            <w:r w:rsidRPr="00C73FD9">
              <w:rPr>
                <w:rStyle w:val="FontStyle24"/>
                <w:lang w:eastAsia="en-US"/>
              </w:rPr>
              <w:t>оптимально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FD9" w:rsidRDefault="00C73FD9" w:rsidP="00C73FD9">
            <w:pPr>
              <w:pStyle w:val="Style5"/>
              <w:widowControl/>
              <w:spacing w:line="240" w:lineRule="auto"/>
              <w:ind w:firstLine="0"/>
              <w:rPr>
                <w:rStyle w:val="FontStyle24"/>
                <w:sz w:val="20"/>
                <w:szCs w:val="20"/>
              </w:rPr>
            </w:pPr>
          </w:p>
        </w:tc>
      </w:tr>
      <w:tr w:rsidR="00F42DDA" w:rsidTr="00C73FD9">
        <w:trPr>
          <w:trHeight w:val="527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3.4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DDA" w:rsidRPr="00113CA2" w:rsidRDefault="00F42DDA" w:rsidP="00F42DDA">
            <w:pPr>
              <w:pStyle w:val="Style3"/>
              <w:spacing w:line="240" w:lineRule="auto"/>
              <w:ind w:left="5" w:hanging="5"/>
              <w:jc w:val="both"/>
              <w:rPr>
                <w:rStyle w:val="FontStyle24"/>
                <w:sz w:val="21"/>
                <w:szCs w:val="21"/>
              </w:rPr>
            </w:pPr>
            <w:r w:rsidRPr="00AC13A6">
              <w:rPr>
                <w:rStyle w:val="FontStyle24"/>
                <w:lang w:eastAsia="en-US"/>
              </w:rPr>
              <w:t>При приготовлении пищи должны соблюдаться санитарные нормы и правила, действующие для предприятий общественного питания (</w:t>
            </w:r>
            <w:r w:rsidRPr="00AC13A6">
              <w:rPr>
                <w:sz w:val="22"/>
                <w:szCs w:val="22"/>
                <w:lang w:eastAsia="en-US"/>
              </w:rPr>
              <w:t xml:space="preserve">Сан </w:t>
            </w:r>
            <w:proofErr w:type="spellStart"/>
            <w:r w:rsidRPr="00AC13A6">
              <w:rPr>
                <w:sz w:val="22"/>
                <w:szCs w:val="22"/>
                <w:lang w:eastAsia="en-US"/>
              </w:rPr>
              <w:t>ПиН</w:t>
            </w:r>
            <w:proofErr w:type="spellEnd"/>
            <w:r w:rsidRPr="00AC13A6">
              <w:rPr>
                <w:sz w:val="22"/>
                <w:szCs w:val="22"/>
                <w:lang w:eastAsia="en-US"/>
              </w:rPr>
              <w:t xml:space="preserve"> МЗ СЗ ПМР 2.3.6.1079-06</w:t>
            </w:r>
            <w:r w:rsidRPr="00AC13A6">
              <w:rPr>
                <w:rStyle w:val="FontStyle24"/>
                <w:lang w:eastAsia="en-US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AA33B0" w:rsidRDefault="00F42DDA" w:rsidP="00F42DDA">
            <w:pPr>
              <w:jc w:val="center"/>
              <w:rPr>
                <w:sz w:val="21"/>
                <w:szCs w:val="21"/>
              </w:rPr>
            </w:pPr>
            <w:r w:rsidRPr="00AC13A6">
              <w:rPr>
                <w:sz w:val="22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DA" w:rsidRDefault="00F42DDA" w:rsidP="00F42DD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73FD9" w:rsidTr="00C73FD9">
        <w:trPr>
          <w:trHeight w:val="667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3.5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D9" w:rsidRPr="00C73FD9" w:rsidRDefault="00F42DDA" w:rsidP="00C73FD9">
            <w:pPr>
              <w:pStyle w:val="Style3"/>
              <w:widowControl/>
              <w:spacing w:line="240" w:lineRule="auto"/>
              <w:jc w:val="both"/>
              <w:rPr>
                <w:rStyle w:val="FontStyle24"/>
              </w:rPr>
            </w:pPr>
            <w:r w:rsidRPr="00AC13A6">
              <w:rPr>
                <w:rStyle w:val="FontStyle24"/>
                <w:lang w:eastAsia="en-US"/>
              </w:rPr>
              <w:t>Исполнитель должен обеспечивать беспрепятственный доступ представителей заказчика, получателя услуг на пункт приготовления питания для контроля за качеством продуктов питания, используемых при приготовлении пищи, условиями их хранения, технологией приготовления блюд, качеством и органолептическими свойствами готовых блюд</w:t>
            </w:r>
            <w:r>
              <w:rPr>
                <w:rStyle w:val="FontStyle24"/>
                <w:lang w:eastAsia="en-US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FD9" w:rsidRDefault="00C73FD9" w:rsidP="00C73FD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73FD9" w:rsidTr="00C73FD9">
        <w:trPr>
          <w:trHeight w:val="1563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3.6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D9" w:rsidRPr="00C73FD9" w:rsidRDefault="00F42DDA" w:rsidP="00C73FD9">
            <w:pPr>
              <w:pStyle w:val="Style3"/>
              <w:widowControl/>
              <w:spacing w:line="240" w:lineRule="auto"/>
              <w:jc w:val="both"/>
              <w:rPr>
                <w:rStyle w:val="FontStyle24"/>
              </w:rPr>
            </w:pPr>
            <w:r w:rsidRPr="00AC13A6">
              <w:rPr>
                <w:rStyle w:val="FontStyle24"/>
                <w:lang w:eastAsia="en-US"/>
              </w:rPr>
              <w:t>Сводное семидневное меню и карточки-раскладки блюд лечебного питания составляются и утверждаются получателем услуг и не могут быть изменены на протяжении всего действия договора без согласования сторон</w:t>
            </w:r>
            <w:r>
              <w:rPr>
                <w:rStyle w:val="FontStyle24"/>
                <w:lang w:eastAsia="en-US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FD9" w:rsidRDefault="00C73FD9" w:rsidP="00C73FD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42DDA" w:rsidTr="00F42DDA">
        <w:trPr>
          <w:trHeight w:val="895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lastRenderedPageBreak/>
              <w:t>3.7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DA" w:rsidRPr="003478BD" w:rsidRDefault="00F42DDA" w:rsidP="00F42DDA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1"/>
                <w:szCs w:val="21"/>
              </w:rPr>
            </w:pPr>
            <w:r w:rsidRPr="00AC13A6">
              <w:rPr>
                <w:rStyle w:val="FontStyle24"/>
                <w:lang w:eastAsia="en-US"/>
              </w:rPr>
              <w:t>Приготовление готовых блюд лечебного питания осуществляется 5 раз в день в зависимости от назначенного типа диеты</w:t>
            </w:r>
            <w:r>
              <w:rPr>
                <w:rStyle w:val="FontStyle24"/>
                <w:lang w:eastAsia="en-US"/>
              </w:rPr>
              <w:t xml:space="preserve"> и среднесуточным нормам питания, установленные действующими нормативными актами.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DA" w:rsidRDefault="00F42DDA" w:rsidP="00F42DD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42DDA" w:rsidTr="00F42DDA">
        <w:trPr>
          <w:trHeight w:val="667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3.8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DA" w:rsidRPr="003478BD" w:rsidRDefault="00F42DDA" w:rsidP="00F42DDA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1"/>
                <w:szCs w:val="21"/>
              </w:rPr>
            </w:pPr>
            <w:r w:rsidRPr="00AC13A6">
              <w:rPr>
                <w:rStyle w:val="FontStyle24"/>
                <w:lang w:eastAsia="en-US"/>
              </w:rPr>
              <w:t>Закупка продуктов, предназначенных для питания пациентов заказчика</w:t>
            </w:r>
            <w:r>
              <w:rPr>
                <w:rStyle w:val="FontStyle24"/>
                <w:lang w:eastAsia="en-US"/>
              </w:rPr>
              <w:t>, с обязательной отгрузкой силами исполнителя.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DA" w:rsidRDefault="00F42DDA" w:rsidP="00F42DD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42DDA" w:rsidTr="00F42DDA">
        <w:trPr>
          <w:trHeight w:val="438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3.9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DA" w:rsidRPr="00144D3C" w:rsidRDefault="00F42DDA" w:rsidP="00F42DDA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1"/>
                <w:szCs w:val="21"/>
              </w:rPr>
            </w:pPr>
            <w:r w:rsidRPr="00AC13A6">
              <w:rPr>
                <w:rStyle w:val="FontStyle24"/>
                <w:lang w:eastAsia="en-US"/>
              </w:rPr>
              <w:t xml:space="preserve">Проверка качества и безопасности продуктов при их поступлении на склад и пищеблок, в процессе их хранения и использования в приготовлении лечебного питания.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DA" w:rsidRDefault="00F42DDA" w:rsidP="00F42DD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42DDA" w:rsidTr="007E5DDF">
        <w:trPr>
          <w:trHeight w:val="437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3.10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DA" w:rsidRPr="003478BD" w:rsidRDefault="00F42DDA" w:rsidP="00F42DDA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1"/>
                <w:szCs w:val="21"/>
              </w:rPr>
            </w:pPr>
            <w:r w:rsidRPr="00AC13A6">
              <w:rPr>
                <w:rStyle w:val="FontStyle24"/>
                <w:lang w:eastAsia="en-US"/>
              </w:rPr>
              <w:t>Контроль правильности хранения запаса продуктов питания</w:t>
            </w:r>
            <w:r>
              <w:rPr>
                <w:rStyle w:val="FontStyle24"/>
                <w:lang w:eastAsia="en-US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DA" w:rsidRDefault="00F42DDA" w:rsidP="00F42DD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42DDA" w:rsidTr="00F42DDA">
        <w:trPr>
          <w:trHeight w:val="367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3.11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DA" w:rsidRPr="003478BD" w:rsidRDefault="00F42DDA" w:rsidP="00F42DDA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1"/>
                <w:szCs w:val="21"/>
              </w:rPr>
            </w:pPr>
            <w:r w:rsidRPr="00AC13A6">
              <w:rPr>
                <w:rStyle w:val="FontStyle24"/>
                <w:lang w:eastAsia="en-US"/>
              </w:rPr>
              <w:t>Осуществление правильной закладки продуктов при приготовлении блюд</w:t>
            </w:r>
            <w:r>
              <w:rPr>
                <w:rStyle w:val="FontStyle24"/>
                <w:lang w:eastAsia="en-US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DA" w:rsidRDefault="00F42DDA" w:rsidP="00F42DD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42DDA" w:rsidTr="00F42DDA">
        <w:trPr>
          <w:trHeight w:val="438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3.12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DA" w:rsidRPr="003478BD" w:rsidRDefault="00F42DDA" w:rsidP="00F42DDA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1"/>
                <w:szCs w:val="21"/>
              </w:rPr>
            </w:pPr>
            <w:r w:rsidRPr="00AC13A6">
              <w:rPr>
                <w:rStyle w:val="FontStyle24"/>
                <w:lang w:eastAsia="en-US"/>
              </w:rPr>
              <w:t xml:space="preserve">Снятие суточной пробы перед каждой выдачей пищи, с обязательной записью в </w:t>
            </w:r>
            <w:proofErr w:type="spellStart"/>
            <w:r w:rsidRPr="00AC13A6">
              <w:rPr>
                <w:rStyle w:val="FontStyle24"/>
                <w:lang w:eastAsia="en-US"/>
              </w:rPr>
              <w:t>брокеражный</w:t>
            </w:r>
            <w:proofErr w:type="spellEnd"/>
            <w:r w:rsidRPr="00AC13A6">
              <w:rPr>
                <w:rStyle w:val="FontStyle24"/>
                <w:lang w:eastAsia="en-US"/>
              </w:rPr>
              <w:t xml:space="preserve"> журнал</w:t>
            </w:r>
            <w:r>
              <w:rPr>
                <w:rStyle w:val="FontStyle24"/>
                <w:lang w:eastAsia="en-US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DA" w:rsidRDefault="00F42DDA" w:rsidP="00F42DD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42DDA" w:rsidTr="00F42DDA">
        <w:trPr>
          <w:trHeight w:val="456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3.13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DA" w:rsidRPr="00144D3C" w:rsidRDefault="00F42DDA" w:rsidP="00F42DDA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1"/>
                <w:szCs w:val="21"/>
              </w:rPr>
            </w:pPr>
            <w:r w:rsidRPr="00AC13A6">
              <w:rPr>
                <w:rStyle w:val="FontStyle24"/>
                <w:lang w:eastAsia="en-US"/>
              </w:rPr>
              <w:t>Обеспечение качества и безопасности, количества и ассортимента продуктов, используемых для приготовления пищи</w:t>
            </w:r>
            <w:r>
              <w:rPr>
                <w:rStyle w:val="FontStyle24"/>
                <w:lang w:eastAsia="en-US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DA" w:rsidRDefault="00F42DDA" w:rsidP="00F42DD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42DDA" w:rsidTr="00F42DDA">
        <w:trPr>
          <w:trHeight w:val="667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3.14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DA" w:rsidRPr="00144D3C" w:rsidRDefault="00F42DDA" w:rsidP="00F42DDA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1"/>
                <w:szCs w:val="21"/>
              </w:rPr>
            </w:pPr>
            <w:r w:rsidRPr="00AC13A6">
              <w:rPr>
                <w:rStyle w:val="FontStyle24"/>
                <w:lang w:eastAsia="en-US"/>
              </w:rPr>
              <w:t>Осуществление приготовления питания для пациентов заказчика на основании порционных требований, меню-раскладки, подготавливаемых заказчиком</w:t>
            </w:r>
            <w:r>
              <w:rPr>
                <w:rStyle w:val="FontStyle24"/>
                <w:lang w:eastAsia="en-US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DA" w:rsidRDefault="00F42DDA" w:rsidP="00F42DD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42DDA" w:rsidTr="00F42DDA">
        <w:trPr>
          <w:trHeight w:val="667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3.15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DA" w:rsidRPr="003478BD" w:rsidRDefault="00F42DDA" w:rsidP="00F42DDA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1"/>
                <w:szCs w:val="21"/>
              </w:rPr>
            </w:pPr>
            <w:r w:rsidRPr="00AC13A6">
              <w:rPr>
                <w:rStyle w:val="FontStyle24"/>
                <w:lang w:eastAsia="en-US"/>
              </w:rPr>
              <w:t>При оказании услуг по предоставлению лечебного питания, соблюдение установленных санитарных, технологических, противопожарных и иных нормативных требований, а также правил охраны труда и техники безопасности в т.ч. соблюдение нормативов, определяющих нормы натуральных компонентов и калорийности в лечебном питании</w:t>
            </w:r>
            <w:r>
              <w:rPr>
                <w:rStyle w:val="FontStyle24"/>
                <w:lang w:eastAsia="en-US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DA" w:rsidRDefault="00F42DDA" w:rsidP="00F42DD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42DDA" w:rsidTr="00F42DDA">
        <w:trPr>
          <w:trHeight w:val="42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3.16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DA" w:rsidRPr="003478BD" w:rsidRDefault="00F42DDA" w:rsidP="00F42DDA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1"/>
                <w:szCs w:val="21"/>
              </w:rPr>
            </w:pPr>
            <w:r w:rsidRPr="00AC13A6">
              <w:rPr>
                <w:rStyle w:val="FontStyle24"/>
                <w:lang w:eastAsia="en-US"/>
              </w:rPr>
              <w:t>Контроль санитарного состояния пищеблока, помещений, конструкций, сооружений, оборудования, средств, инструментов, инвентаря, транспортных средств используемых при оказании услуг</w:t>
            </w:r>
            <w:r>
              <w:rPr>
                <w:rStyle w:val="FontStyle24"/>
                <w:lang w:eastAsia="en-US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DA" w:rsidRDefault="00F42DDA" w:rsidP="00F42DD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42DDA" w:rsidTr="00F42DDA">
        <w:trPr>
          <w:trHeight w:val="895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3.17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DA" w:rsidRPr="00AC13A6" w:rsidRDefault="00F42DDA" w:rsidP="00F42DDA">
            <w:pPr>
              <w:pStyle w:val="Style3"/>
              <w:widowControl/>
              <w:spacing w:line="240" w:lineRule="auto"/>
              <w:ind w:right="521" w:firstLine="2"/>
              <w:jc w:val="both"/>
              <w:rPr>
                <w:rStyle w:val="FontStyle24"/>
              </w:rPr>
            </w:pPr>
            <w:r w:rsidRPr="00AC13A6">
              <w:rPr>
                <w:rStyle w:val="FontStyle24"/>
                <w:lang w:eastAsia="en-US"/>
              </w:rPr>
              <w:t>При отпуске заказчику рационов для питания больных, обеспечение следующих температур готовой пищи:</w:t>
            </w:r>
          </w:p>
          <w:p w:rsidR="00F42DDA" w:rsidRPr="00AC13A6" w:rsidRDefault="00F42DDA" w:rsidP="00F42DDA">
            <w:pPr>
              <w:pStyle w:val="Style3"/>
              <w:widowControl/>
              <w:spacing w:line="240" w:lineRule="auto"/>
              <w:ind w:right="521" w:firstLine="7"/>
              <w:jc w:val="both"/>
              <w:rPr>
                <w:rStyle w:val="FontStyle24"/>
                <w:lang w:eastAsia="en-US"/>
              </w:rPr>
            </w:pPr>
            <w:r w:rsidRPr="00AC13A6">
              <w:rPr>
                <w:rStyle w:val="FontStyle24"/>
                <w:lang w:eastAsia="en-US"/>
              </w:rPr>
              <w:t xml:space="preserve">первых блюд - не ниже 81°С, </w:t>
            </w:r>
          </w:p>
          <w:p w:rsidR="00F42DDA" w:rsidRPr="00AC13A6" w:rsidRDefault="00F42DDA" w:rsidP="00F42DDA">
            <w:pPr>
              <w:pStyle w:val="Style3"/>
              <w:widowControl/>
              <w:spacing w:line="240" w:lineRule="auto"/>
              <w:ind w:right="521" w:firstLine="7"/>
              <w:jc w:val="both"/>
              <w:rPr>
                <w:rStyle w:val="FontStyle24"/>
                <w:lang w:eastAsia="en-US"/>
              </w:rPr>
            </w:pPr>
            <w:r w:rsidRPr="00AC13A6">
              <w:rPr>
                <w:rStyle w:val="FontStyle24"/>
                <w:lang w:eastAsia="en-US"/>
              </w:rPr>
              <w:t xml:space="preserve">вторых блюд и гарниров - не ниже 56°С, </w:t>
            </w:r>
          </w:p>
          <w:p w:rsidR="00F42DDA" w:rsidRPr="00AC13A6" w:rsidRDefault="00F42DDA" w:rsidP="00F42DDA">
            <w:pPr>
              <w:pStyle w:val="Style3"/>
              <w:widowControl/>
              <w:spacing w:line="240" w:lineRule="auto"/>
              <w:ind w:right="521" w:firstLine="7"/>
              <w:jc w:val="both"/>
              <w:rPr>
                <w:rStyle w:val="FontStyle24"/>
                <w:lang w:eastAsia="en-US"/>
              </w:rPr>
            </w:pPr>
            <w:r w:rsidRPr="00AC13A6">
              <w:rPr>
                <w:rStyle w:val="FontStyle24"/>
                <w:lang w:eastAsia="en-US"/>
              </w:rPr>
              <w:t xml:space="preserve">холодных блюд и напитков - от 5 до 12°С, </w:t>
            </w:r>
          </w:p>
          <w:p w:rsidR="00F42DDA" w:rsidRPr="003478BD" w:rsidRDefault="00F42DDA" w:rsidP="00F42DDA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1"/>
                <w:szCs w:val="21"/>
              </w:rPr>
            </w:pPr>
            <w:r w:rsidRPr="00AC13A6">
              <w:rPr>
                <w:rStyle w:val="FontStyle24"/>
                <w:lang w:eastAsia="en-US"/>
              </w:rPr>
              <w:t>горячих напитков - не ниже 81°С.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DA" w:rsidRDefault="00F42DDA" w:rsidP="00F42DD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42DDA" w:rsidTr="007E5DDF">
        <w:trPr>
          <w:trHeight w:val="69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ind w:right="-95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3.18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DA" w:rsidRPr="003478BD" w:rsidRDefault="00F42DDA" w:rsidP="00F42DDA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1"/>
                <w:szCs w:val="21"/>
              </w:rPr>
            </w:pPr>
            <w:r w:rsidRPr="00AC13A6">
              <w:rPr>
                <w:rStyle w:val="FontStyle24"/>
                <w:lang w:eastAsia="en-US"/>
              </w:rPr>
              <w:t>Исполнитель обеспечивает отпуск готовой продукции своими силами</w:t>
            </w:r>
            <w:r>
              <w:rPr>
                <w:rStyle w:val="FontStyle24"/>
                <w:lang w:eastAsia="en-US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DA" w:rsidRDefault="00F42DDA" w:rsidP="00F42DD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42DDA" w:rsidTr="00F42DDA">
        <w:trPr>
          <w:trHeight w:val="438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ind w:right="-95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lastRenderedPageBreak/>
              <w:t>3.19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DA" w:rsidRPr="003478BD" w:rsidRDefault="00F42DDA" w:rsidP="00F42DDA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1"/>
                <w:szCs w:val="21"/>
              </w:rPr>
            </w:pPr>
            <w:r w:rsidRPr="00AC13A6">
              <w:rPr>
                <w:rStyle w:val="FontStyle24"/>
                <w:lang w:eastAsia="en-US"/>
              </w:rPr>
              <w:t>Изменение расчета потребности в продуктах в виде дополнительной меню-раскладки и выписки требования на склад, в случае изменения количества пациентов более 3 человек по сравнению с данными на начало текущего дня, в соответствии с заявкой получателя услуги в телефонном режиме</w:t>
            </w:r>
            <w:r>
              <w:rPr>
                <w:rStyle w:val="FontStyle24"/>
                <w:lang w:eastAsia="en-US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DA" w:rsidRDefault="00F42DDA" w:rsidP="00F42DD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42DDA" w:rsidTr="00F42DDA">
        <w:trPr>
          <w:trHeight w:val="135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ind w:right="-95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3.20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DA" w:rsidRPr="003478BD" w:rsidRDefault="00F42DDA" w:rsidP="00F42DDA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1"/>
                <w:szCs w:val="21"/>
              </w:rPr>
            </w:pPr>
            <w:r w:rsidRPr="00AC13A6">
              <w:rPr>
                <w:rStyle w:val="FontStyle24"/>
                <w:lang w:eastAsia="en-US"/>
              </w:rPr>
              <w:t>В исключительных случаях и только с письменного согласия получателя услуги осуществление замены одного продукта другим при отсутствии полного набора продуктов, индивидуализацию химического состава и калорийности стандартных диет за счет увеличения или уменьшения количества буфетных продуктов (хлеб, сахар, мясо).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DDA" w:rsidRPr="00C73FD9" w:rsidRDefault="00F42DDA" w:rsidP="00F42DD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DA" w:rsidRDefault="00F42DDA" w:rsidP="00F42DD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73FD9" w:rsidTr="007E5DDF">
        <w:trPr>
          <w:trHeight w:val="97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ind w:right="-95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3.21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D9" w:rsidRPr="00C73FD9" w:rsidRDefault="00F42DDA" w:rsidP="00C73FD9">
            <w:pPr>
              <w:pStyle w:val="Style3"/>
              <w:widowControl/>
              <w:spacing w:line="240" w:lineRule="auto"/>
              <w:ind w:firstLine="12"/>
              <w:jc w:val="both"/>
              <w:rPr>
                <w:rStyle w:val="FontStyle24"/>
              </w:rPr>
            </w:pPr>
            <w:r w:rsidRPr="00AC13A6">
              <w:rPr>
                <w:rStyle w:val="FontStyle24"/>
                <w:lang w:eastAsia="en-US"/>
              </w:rPr>
              <w:t>Исполнитель самостоятельно несет расходы в случае выбраковки недоброкачественно приготовленного лечебного питания.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C73FD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D9" w:rsidRPr="00C73FD9" w:rsidRDefault="00C73FD9" w:rsidP="00C73FD9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73FD9">
              <w:rPr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FD9" w:rsidRDefault="00C73FD9" w:rsidP="00C73FD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F62354" w:rsidRDefault="00F62354" w:rsidP="007E5DDF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  <w:bookmarkStart w:id="0" w:name="_GoBack"/>
      <w:bookmarkEnd w:id="0"/>
    </w:p>
    <w:sectPr w:rsidR="00F62354" w:rsidSect="008E5B85">
      <w:pgSz w:w="11906" w:h="16838"/>
      <w:pgMar w:top="567" w:right="707" w:bottom="37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charset w:val="CC"/>
    <w:family w:val="swiss"/>
    <w:pitch w:val="variable"/>
    <w:sig w:usb0="E1002AFF" w:usb1="C0000002" w:usb2="00000008" w:usb3="00000000" w:csb0="000101F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D3381F"/>
    <w:multiLevelType w:val="hybridMultilevel"/>
    <w:tmpl w:val="647A0238"/>
    <w:lvl w:ilvl="0" w:tplc="80EC41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04D"/>
    <w:rsid w:val="00042F92"/>
    <w:rsid w:val="00084258"/>
    <w:rsid w:val="000D6C3E"/>
    <w:rsid w:val="00161BA7"/>
    <w:rsid w:val="001E47E2"/>
    <w:rsid w:val="002410CF"/>
    <w:rsid w:val="002A167F"/>
    <w:rsid w:val="002C4935"/>
    <w:rsid w:val="00384FDC"/>
    <w:rsid w:val="00425219"/>
    <w:rsid w:val="00566FFF"/>
    <w:rsid w:val="005C3888"/>
    <w:rsid w:val="005E5F5F"/>
    <w:rsid w:val="00671AC5"/>
    <w:rsid w:val="0070260C"/>
    <w:rsid w:val="00705E74"/>
    <w:rsid w:val="00735222"/>
    <w:rsid w:val="0076242A"/>
    <w:rsid w:val="007B0740"/>
    <w:rsid w:val="007E5DDF"/>
    <w:rsid w:val="008B709F"/>
    <w:rsid w:val="008E5B85"/>
    <w:rsid w:val="00920594"/>
    <w:rsid w:val="00976E10"/>
    <w:rsid w:val="009F6ACB"/>
    <w:rsid w:val="00A5010F"/>
    <w:rsid w:val="00A50F7F"/>
    <w:rsid w:val="00A852EE"/>
    <w:rsid w:val="00AF27ED"/>
    <w:rsid w:val="00B224F2"/>
    <w:rsid w:val="00B346CE"/>
    <w:rsid w:val="00B40560"/>
    <w:rsid w:val="00B552CE"/>
    <w:rsid w:val="00C73FD9"/>
    <w:rsid w:val="00DA2520"/>
    <w:rsid w:val="00DD146C"/>
    <w:rsid w:val="00E14187"/>
    <w:rsid w:val="00E3174A"/>
    <w:rsid w:val="00E62A29"/>
    <w:rsid w:val="00EB51A5"/>
    <w:rsid w:val="00EE191D"/>
    <w:rsid w:val="00F42DDA"/>
    <w:rsid w:val="00F62354"/>
    <w:rsid w:val="00FE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FD922"/>
  <w15:chartTrackingRefBased/>
  <w15:docId w15:val="{08F390BA-F40A-4DCC-B2C3-069D938F3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4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14187"/>
    <w:pPr>
      <w:keepNext/>
      <w:jc w:val="right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418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E14187"/>
    <w:pPr>
      <w:shd w:val="clear" w:color="auto" w:fill="FFFFFF"/>
      <w:spacing w:line="278" w:lineRule="exact"/>
    </w:pPr>
    <w:rPr>
      <w:rFonts w:eastAsia="Microsoft Sans Serif"/>
    </w:rPr>
  </w:style>
  <w:style w:type="character" w:customStyle="1" w:styleId="a5">
    <w:name w:val="Основной текст Знак"/>
    <w:basedOn w:val="a0"/>
    <w:link w:val="a4"/>
    <w:rsid w:val="00E14187"/>
    <w:rPr>
      <w:rFonts w:ascii="Times New Roman" w:eastAsia="Microsoft Sans Serif" w:hAnsi="Times New Roman" w:cs="Times New Roman"/>
      <w:sz w:val="24"/>
      <w:szCs w:val="24"/>
      <w:shd w:val="clear" w:color="auto" w:fill="FFFFFF"/>
      <w:lang w:eastAsia="ru-RU"/>
    </w:rPr>
  </w:style>
  <w:style w:type="paragraph" w:styleId="a6">
    <w:name w:val="Body Text Indent"/>
    <w:basedOn w:val="a"/>
    <w:link w:val="a7"/>
    <w:uiPriority w:val="99"/>
    <w:unhideWhenUsed/>
    <w:rsid w:val="00E1418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E14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141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47E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E47E2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qFormat/>
    <w:rsid w:val="00F6235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_"/>
    <w:link w:val="1"/>
    <w:locked/>
    <w:rsid w:val="00F62354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b"/>
    <w:rsid w:val="00F62354"/>
    <w:pPr>
      <w:widowControl w:val="0"/>
      <w:spacing w:line="261" w:lineRule="auto"/>
      <w:ind w:firstLine="300"/>
    </w:pPr>
    <w:rPr>
      <w:sz w:val="22"/>
      <w:szCs w:val="22"/>
      <w:lang w:eastAsia="en-US"/>
    </w:rPr>
  </w:style>
  <w:style w:type="paragraph" w:customStyle="1" w:styleId="Style3">
    <w:name w:val="Style3"/>
    <w:basedOn w:val="a"/>
    <w:rsid w:val="00F62354"/>
    <w:pPr>
      <w:widowControl w:val="0"/>
      <w:autoSpaceDE w:val="0"/>
      <w:autoSpaceDN w:val="0"/>
      <w:adjustRightInd w:val="0"/>
      <w:spacing w:line="269" w:lineRule="exact"/>
    </w:pPr>
  </w:style>
  <w:style w:type="paragraph" w:customStyle="1" w:styleId="Style5">
    <w:name w:val="Style5"/>
    <w:basedOn w:val="a"/>
    <w:rsid w:val="00F62354"/>
    <w:pPr>
      <w:widowControl w:val="0"/>
      <w:autoSpaceDE w:val="0"/>
      <w:autoSpaceDN w:val="0"/>
      <w:adjustRightInd w:val="0"/>
      <w:spacing w:line="130" w:lineRule="exact"/>
      <w:ind w:firstLine="350"/>
    </w:pPr>
  </w:style>
  <w:style w:type="paragraph" w:customStyle="1" w:styleId="Style13">
    <w:name w:val="Style13"/>
    <w:basedOn w:val="a"/>
    <w:rsid w:val="00F62354"/>
    <w:pPr>
      <w:widowControl w:val="0"/>
      <w:autoSpaceDE w:val="0"/>
      <w:autoSpaceDN w:val="0"/>
      <w:adjustRightInd w:val="0"/>
      <w:spacing w:line="231" w:lineRule="exact"/>
      <w:jc w:val="center"/>
    </w:pPr>
  </w:style>
  <w:style w:type="character" w:customStyle="1" w:styleId="FontStyle24">
    <w:name w:val="Font Style24"/>
    <w:rsid w:val="00F62354"/>
    <w:rPr>
      <w:rFonts w:ascii="Times New Roman" w:hAnsi="Times New Roman" w:cs="Times New Roman" w:hint="default"/>
      <w:sz w:val="22"/>
      <w:szCs w:val="22"/>
    </w:rPr>
  </w:style>
  <w:style w:type="character" w:customStyle="1" w:styleId="FontStyle27">
    <w:name w:val="Font Style27"/>
    <w:rsid w:val="00F62354"/>
    <w:rPr>
      <w:rFonts w:ascii="Times New Roman" w:hAnsi="Times New Roman" w:cs="Times New Roman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9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B23A3-B90D-4BE6-A81D-A09D4F93A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879</Words>
  <Characters>5846</Characters>
  <Application>Microsoft Office Word</Application>
  <DocSecurity>0</DocSecurity>
  <Lines>121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Граждарь Станислав Евгеньеви Граждарь Станислав Евгеньевич</cp:lastModifiedBy>
  <cp:revision>32</cp:revision>
  <cp:lastPrinted>2024-09-24T10:34:00Z</cp:lastPrinted>
  <dcterms:created xsi:type="dcterms:W3CDTF">2022-12-14T12:04:00Z</dcterms:created>
  <dcterms:modified xsi:type="dcterms:W3CDTF">2024-11-28T08:30:00Z</dcterms:modified>
</cp:coreProperties>
</file>